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4E9EE8FC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1E3FB6">
        <w:rPr>
          <w:rStyle w:val="eop"/>
          <w:rFonts w:ascii="Arial" w:hAnsi="Arial" w:cs="Arial"/>
          <w:b/>
          <w:bCs/>
          <w:sz w:val="28"/>
          <w:szCs w:val="28"/>
        </w:rPr>
        <w:t>XXX</w:t>
      </w:r>
    </w:p>
    <w:p w14:paraId="6B7E0D63" w14:textId="071FC703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/in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001E3FB6">
        <w:rPr>
          <w:rStyle w:val="eop"/>
          <w:rFonts w:ascii="Arial" w:hAnsi="Arial" w:cs="Arial"/>
          <w:b/>
          <w:bCs/>
          <w:sz w:val="24"/>
          <w:szCs w:val="24"/>
        </w:rPr>
        <w:t>XXX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5BB26607" w:rsidR="0084720D" w:rsidRPr="005B3526" w:rsidRDefault="00EB3D73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18:04</w:t>
            </w:r>
          </w:p>
          <w:p w14:paraId="6D10B62B" w14:textId="7D76E459" w:rsidR="0084720D" w:rsidRPr="005B3526" w:rsidRDefault="0084720D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58BBB889" w:rsidR="0084720D" w:rsidRPr="005B3526" w:rsidRDefault="009F7F72" w:rsidP="1BE82D92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18:55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9F2D60" w:rsidRPr="005B3526" w14:paraId="621E5038" w14:textId="77777777" w:rsidTr="28457264">
        <w:tc>
          <w:tcPr>
            <w:tcW w:w="3823" w:type="dxa"/>
          </w:tcPr>
          <w:p w14:paraId="206AB48C" w14:textId="31B9A983" w:rsidR="009F2D60" w:rsidRPr="005B3526" w:rsidRDefault="003035CA" w:rsidP="79F9771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Amélie Schmidt</w:t>
            </w:r>
          </w:p>
        </w:tc>
        <w:tc>
          <w:tcPr>
            <w:tcW w:w="681" w:type="dxa"/>
          </w:tcPr>
          <w:p w14:paraId="389D1B8D" w14:textId="018A0D68" w:rsidR="009F2D60" w:rsidRPr="005B3526" w:rsidRDefault="00C021D3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8457264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</w:tcPr>
          <w:p w14:paraId="7E36CF01" w14:textId="225110E6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Ngoc Anh Nguyen </w:t>
            </w:r>
            <w:proofErr w:type="spellStart"/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To</w:t>
            </w:r>
            <w:proofErr w:type="spellEnd"/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Thi</w:t>
            </w:r>
          </w:p>
        </w:tc>
        <w:tc>
          <w:tcPr>
            <w:tcW w:w="651" w:type="dxa"/>
          </w:tcPr>
          <w:p w14:paraId="17B050F4" w14:textId="6E25CFC9" w:rsidR="009F2D60" w:rsidRPr="005B3526" w:rsidRDefault="009F2D60" w:rsidP="5BAE162D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0ED445A6" w14:textId="77777777" w:rsidTr="28457264">
        <w:tc>
          <w:tcPr>
            <w:tcW w:w="3823" w:type="dxa"/>
          </w:tcPr>
          <w:p w14:paraId="3FF85B4C" w14:textId="5B1D1BBD" w:rsidR="009F2D60" w:rsidRPr="005B3526" w:rsidRDefault="05422CAD" w:rsidP="79F97716">
            <w:pPr>
              <w:pStyle w:val="berschrift1"/>
              <w:spacing w:line="240" w:lineRule="auto"/>
            </w:pPr>
            <w:r w:rsidRPr="79F97716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</w:t>
            </w:r>
            <w:r w:rsidR="003035CA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otta Saba</w:t>
            </w:r>
          </w:p>
        </w:tc>
        <w:tc>
          <w:tcPr>
            <w:tcW w:w="681" w:type="dxa"/>
          </w:tcPr>
          <w:p w14:paraId="35D33C1D" w14:textId="660108D6" w:rsidR="009F2D60" w:rsidRPr="005B3526" w:rsidRDefault="00EB3D73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03B605A5" w14:textId="447F4B75" w:rsidR="009F2D60" w:rsidRPr="005B3526" w:rsidRDefault="00D86175" w:rsidP="74EC69CE">
            <w:pPr>
              <w:pStyle w:val="berschrift1"/>
              <w:spacing w:line="240" w:lineRule="auto"/>
              <w:rPr>
                <w:rStyle w:val="eop"/>
                <w:color w:val="2E74B5" w:themeColor="accent1" w:themeShade="BF"/>
              </w:rPr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</w:t>
            </w:r>
            <w:r w:rsidR="0001627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arla Arndt</w:t>
            </w:r>
          </w:p>
        </w:tc>
        <w:tc>
          <w:tcPr>
            <w:tcW w:w="651" w:type="dxa"/>
          </w:tcPr>
          <w:p w14:paraId="79034E00" w14:textId="4834EC84" w:rsidR="009F2D60" w:rsidRPr="005B3526" w:rsidRDefault="00EB3D73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6147ABC5" w14:textId="77777777" w:rsidTr="28457264">
        <w:tc>
          <w:tcPr>
            <w:tcW w:w="3823" w:type="dxa"/>
          </w:tcPr>
          <w:p w14:paraId="0080974C" w14:textId="069CD6F8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6038F59B" w14:textId="50BCE1F7" w:rsidR="009F2D60" w:rsidRPr="005B3526" w:rsidRDefault="00EB3D73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04332197" w14:textId="3AAC1C03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Max Bauermeister</w:t>
            </w:r>
          </w:p>
        </w:tc>
        <w:tc>
          <w:tcPr>
            <w:tcW w:w="651" w:type="dxa"/>
          </w:tcPr>
          <w:p w14:paraId="389C5A79" w14:textId="1D30F618" w:rsidR="009F2D60" w:rsidRPr="005B3526" w:rsidRDefault="009F2D60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5A389C64" w14:textId="77777777" w:rsidTr="28457264">
        <w:tc>
          <w:tcPr>
            <w:tcW w:w="3823" w:type="dxa"/>
          </w:tcPr>
          <w:p w14:paraId="1595A047" w14:textId="4ED01C12" w:rsidR="009F2D60" w:rsidRPr="005B3526" w:rsidRDefault="0001627D" w:rsidP="79F97716">
            <w:pPr>
              <w:pStyle w:val="berschrift1"/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Florijan Podvorec</w:t>
            </w:r>
          </w:p>
        </w:tc>
        <w:tc>
          <w:tcPr>
            <w:tcW w:w="681" w:type="dxa"/>
          </w:tcPr>
          <w:p w14:paraId="28327300" w14:textId="7935B3F8" w:rsidR="009124A7" w:rsidRPr="009124A7" w:rsidRDefault="00EB3D73" w:rsidP="009124A7">
            <w:r>
              <w:t>x</w:t>
            </w:r>
          </w:p>
        </w:tc>
        <w:tc>
          <w:tcPr>
            <w:tcW w:w="3855" w:type="dxa"/>
          </w:tcPr>
          <w:p w14:paraId="32728B1C" w14:textId="6B92BE8D" w:rsidR="009F2D60" w:rsidRPr="005B3526" w:rsidRDefault="006A74D9" w:rsidP="79F97716">
            <w:pPr>
              <w:pStyle w:val="berschrift1"/>
              <w:spacing w:line="240" w:lineRule="auto"/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Edgar Ritzkowski</w:t>
            </w:r>
          </w:p>
        </w:tc>
        <w:tc>
          <w:tcPr>
            <w:tcW w:w="651" w:type="dxa"/>
          </w:tcPr>
          <w:p w14:paraId="6F4F8F47" w14:textId="31626510" w:rsidR="009F2D60" w:rsidRPr="005B3526" w:rsidRDefault="00EB3D73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658ABB6" w14:textId="77777777" w:rsidTr="28457264">
        <w:tc>
          <w:tcPr>
            <w:tcW w:w="3823" w:type="dxa"/>
          </w:tcPr>
          <w:p w14:paraId="48D47D12" w14:textId="6F4415A1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Jan Phillip Berkmann</w:t>
            </w:r>
          </w:p>
        </w:tc>
        <w:tc>
          <w:tcPr>
            <w:tcW w:w="681" w:type="dxa"/>
          </w:tcPr>
          <w:p w14:paraId="1ACF0617" w14:textId="1C4618DF" w:rsidR="009F2D60" w:rsidRPr="005B3526" w:rsidRDefault="00EB3D73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13295F13" w14:textId="49889328" w:rsidR="009F2D60" w:rsidRPr="005B3526" w:rsidRDefault="0001627D" w:rsidP="79F97716">
            <w:pPr>
              <w:pStyle w:val="berschrift1"/>
              <w:spacing w:line="240" w:lineRule="auto"/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Kai Lagemann</w:t>
            </w:r>
          </w:p>
        </w:tc>
        <w:tc>
          <w:tcPr>
            <w:tcW w:w="651" w:type="dxa"/>
          </w:tcPr>
          <w:p w14:paraId="353110A7" w14:textId="26CBD9E0" w:rsidR="009F2D60" w:rsidRPr="005B3526" w:rsidRDefault="00EB3D73" w:rsidP="7D801102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35493CB" w14:textId="77777777" w:rsidTr="28457264">
        <w:tc>
          <w:tcPr>
            <w:tcW w:w="3823" w:type="dxa"/>
          </w:tcPr>
          <w:p w14:paraId="02C0452E" w14:textId="789B2A24" w:rsidR="009F2D60" w:rsidRPr="005B3526" w:rsidRDefault="009F2D60" w:rsidP="79F97716">
            <w:pPr>
              <w:pStyle w:val="berschrift1"/>
              <w:spacing w:line="240" w:lineRule="auto"/>
            </w:pPr>
          </w:p>
        </w:tc>
        <w:tc>
          <w:tcPr>
            <w:tcW w:w="681" w:type="dxa"/>
          </w:tcPr>
          <w:p w14:paraId="252AA3F2" w14:textId="4A849AA4" w:rsidR="009F2D60" w:rsidRPr="005B3526" w:rsidRDefault="009F2D60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6FE03129" w14:textId="7AD6E9E0" w:rsidR="009F2D60" w:rsidRPr="005B3526" w:rsidRDefault="009F2D60" w:rsidP="79F97716">
            <w:pPr>
              <w:pStyle w:val="berschrift1"/>
              <w:spacing w:line="240" w:lineRule="auto"/>
            </w:pPr>
          </w:p>
        </w:tc>
        <w:tc>
          <w:tcPr>
            <w:tcW w:w="651" w:type="dxa"/>
          </w:tcPr>
          <w:p w14:paraId="06CAF639" w14:textId="1B3C624B" w:rsidR="009F2D60" w:rsidRPr="005B3526" w:rsidRDefault="009F2D60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1C8F396" w14:textId="75722FA7" w:rsidR="0084720D" w:rsidRDefault="0453D009" w:rsidP="00EB3D73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 w:themeColor="text1"/>
          <w:sz w:val="24"/>
          <w:szCs w:val="24"/>
        </w:rPr>
      </w:pP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8FDF438" w14:textId="62A90364" w:rsidR="00EB3D73" w:rsidRPr="00EB3D73" w:rsidRDefault="00EB3D73" w:rsidP="00EB3D73">
      <w:r>
        <w:t>Melina</w:t>
      </w:r>
      <w:r w:rsidR="00E0012F">
        <w:t xml:space="preserve"> Lühr</w:t>
      </w:r>
      <w:r>
        <w:t xml:space="preserve">, Lena Rothe, </w:t>
      </w:r>
      <w:r w:rsidR="00E0012F">
        <w:t>Annelie Gruschka</w:t>
      </w:r>
      <w:r w:rsidR="00E27F32">
        <w:t>, Nils Stresska</w:t>
      </w: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080621BE" w:rsidR="00946B62" w:rsidRPr="00122816" w:rsidRDefault="003035CA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Edgar</w:t>
            </w:r>
            <w:r w:rsidR="16DDEE8A" w:rsidRPr="28457264">
              <w:rPr>
                <w:rStyle w:val="eop"/>
                <w:rFonts w:ascii="Arial" w:hAnsi="Arial"/>
              </w:rPr>
              <w:t xml:space="preserve"> eröffnet die Sitzung um</w:t>
            </w:r>
            <w:r w:rsidR="1A82096B" w:rsidRPr="28457264">
              <w:rPr>
                <w:rStyle w:val="eop"/>
                <w:rFonts w:ascii="Arial" w:hAnsi="Arial"/>
              </w:rPr>
              <w:t xml:space="preserve"> </w:t>
            </w:r>
            <w:r w:rsidR="00EB3D73">
              <w:rPr>
                <w:rStyle w:val="eop"/>
                <w:rFonts w:ascii="Arial" w:hAnsi="Arial"/>
              </w:rPr>
              <w:t>18:05</w:t>
            </w:r>
            <w:r w:rsidR="6A951A76" w:rsidRPr="28457264">
              <w:rPr>
                <w:rStyle w:val="eop"/>
                <w:rFonts w:ascii="Arial" w:hAnsi="Arial"/>
              </w:rPr>
              <w:t xml:space="preserve"> </w:t>
            </w:r>
            <w:r w:rsidR="7BB6ABCF" w:rsidRPr="28457264">
              <w:rPr>
                <w:rStyle w:val="eop"/>
                <w:rFonts w:ascii="Arial" w:hAnsi="Arial"/>
              </w:rPr>
              <w:t>Uhr</w:t>
            </w:r>
          </w:p>
          <w:p w14:paraId="3A34001B" w14:textId="748AC55D" w:rsidR="00946B62" w:rsidRPr="00122816" w:rsidRDefault="1D7562B7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28457264">
              <w:rPr>
                <w:rStyle w:val="eop"/>
                <w:rFonts w:ascii="Arial" w:hAnsi="Arial"/>
              </w:rPr>
              <w:t>E</w:t>
            </w:r>
            <w:r w:rsidR="16DDEE8A" w:rsidRPr="28457264">
              <w:rPr>
                <w:rStyle w:val="eop"/>
                <w:rFonts w:ascii="Arial" w:hAnsi="Arial"/>
              </w:rPr>
              <w:t>s sind</w:t>
            </w:r>
            <w:r w:rsidR="0BC6AFC2" w:rsidRPr="28457264">
              <w:rPr>
                <w:rStyle w:val="eop"/>
                <w:rFonts w:ascii="Arial" w:hAnsi="Arial"/>
              </w:rPr>
              <w:t xml:space="preserve"> </w:t>
            </w:r>
            <w:r w:rsidR="00EB3D73">
              <w:rPr>
                <w:rStyle w:val="eop"/>
                <w:rFonts w:ascii="Arial" w:hAnsi="Arial"/>
              </w:rPr>
              <w:t xml:space="preserve">7 </w:t>
            </w:r>
            <w:r w:rsidR="16DDEE8A" w:rsidRPr="28457264">
              <w:rPr>
                <w:rStyle w:val="eop"/>
                <w:rFonts w:ascii="Arial" w:hAnsi="Arial"/>
              </w:rPr>
              <w:t>stimmberechtigte Mitglieder anwesend</w:t>
            </w:r>
            <w:r w:rsidR="66BC23CD" w:rsidRPr="28457264">
              <w:rPr>
                <w:rStyle w:val="eop"/>
                <w:rFonts w:ascii="Arial" w:hAnsi="Arial"/>
              </w:rPr>
              <w:t xml:space="preserve">, daher sind wir </w:t>
            </w:r>
            <w:r w:rsidR="00EB3D73">
              <w:rPr>
                <w:rStyle w:val="eop"/>
                <w:rFonts w:ascii="Arial" w:hAnsi="Arial"/>
              </w:rPr>
              <w:t>s</w:t>
            </w:r>
            <w:r w:rsidR="66BC23CD" w:rsidRPr="28457264">
              <w:rPr>
                <w:rStyle w:val="eop"/>
                <w:rFonts w:ascii="Arial" w:hAnsi="Arial"/>
              </w:rPr>
              <w:t>timmberechtigt.</w:t>
            </w:r>
          </w:p>
          <w:p w14:paraId="369C4BE9" w14:textId="22FAEF91" w:rsidR="00946B62" w:rsidRPr="00122816" w:rsidRDefault="00946B62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84720D" w14:paraId="78D4E5C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7486E991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7D801102">
              <w:rPr>
                <w:rStyle w:val="eop"/>
                <w:rFonts w:ascii="Arial" w:hAnsi="Arial"/>
                <w:b/>
                <w:bCs/>
              </w:rPr>
              <w:t>1:</w:t>
            </w:r>
            <w:r w:rsidR="2C0B6822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2A6AC76B" w:rsidRPr="7D801102">
              <w:rPr>
                <w:rStyle w:val="eop"/>
                <w:rFonts w:ascii="Arial" w:hAnsi="Arial"/>
                <w:b/>
                <w:bCs/>
              </w:rPr>
              <w:t xml:space="preserve">Berichte </w:t>
            </w:r>
          </w:p>
          <w:p w14:paraId="53780B5E" w14:textId="33BBB562" w:rsidR="28D6A421" w:rsidRDefault="28D6A421" w:rsidP="00324654">
            <w:pPr>
              <w:pStyle w:val="Listenabsatz"/>
              <w:spacing w:after="0" w:line="240" w:lineRule="auto"/>
              <w:jc w:val="both"/>
              <w:rPr>
                <w:rStyle w:val="eop"/>
                <w:b/>
                <w:bCs/>
                <w:color w:val="000000" w:themeColor="text1"/>
              </w:rPr>
            </w:pPr>
          </w:p>
          <w:p w14:paraId="2655F1EB" w14:textId="43C6264C" w:rsidR="00611E87" w:rsidRPr="00E810F1" w:rsidRDefault="00EB3D73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V-Runde: </w:t>
            </w:r>
          </w:p>
          <w:p w14:paraId="333A94EC" w14:textId="1BC60094" w:rsidR="00EB3D73" w:rsidRDefault="00EB3D73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Paulaner Verkauf</w:t>
            </w:r>
          </w:p>
          <w:p w14:paraId="1C852B54" w14:textId="3BDBE71E" w:rsidR="0067302D" w:rsidRDefault="0067302D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Master-Quiz wird alphabetisch weitergeben</w:t>
            </w:r>
          </w:p>
          <w:p w14:paraId="76BBC5DF" w14:textId="77777777" w:rsidR="0067302D" w:rsidRDefault="0067302D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3DFD154A" w14:textId="77777777" w:rsidR="00EB3D73" w:rsidRDefault="00EB3D73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3B1D2D27" w14:textId="77777777" w:rsidR="00EB3D73" w:rsidRDefault="00EB3D73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678921E3" w14:textId="34F96306" w:rsidR="00EB3D73" w:rsidRPr="00E810F1" w:rsidRDefault="00EB3D73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14:paraId="355C5554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5A85976D" w:rsidR="0084720D" w:rsidRDefault="285905C1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1A8DA5C" w:rsidRPr="7D801102">
              <w:rPr>
                <w:rStyle w:val="eop"/>
                <w:rFonts w:ascii="Arial" w:hAnsi="Arial"/>
                <w:b/>
                <w:bCs/>
              </w:rPr>
              <w:t>2:</w:t>
            </w:r>
            <w:r w:rsidR="4441E00A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EB3D73">
              <w:rPr>
                <w:rStyle w:val="eop"/>
                <w:rFonts w:ascii="Arial" w:hAnsi="Arial"/>
                <w:b/>
                <w:bCs/>
              </w:rPr>
              <w:t>Vollversammlung am 22.04., Beginn 13:30 Uhr</w:t>
            </w:r>
          </w:p>
          <w:p w14:paraId="10BD3F11" w14:textId="7A80EC3F" w:rsidR="0084720D" w:rsidRPr="0067302D" w:rsidRDefault="0067302D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rFonts w:ascii="Arial" w:hAnsi="Arial"/>
              </w:rPr>
              <w:t>wird B</w:t>
            </w:r>
          </w:p>
        </w:tc>
      </w:tr>
      <w:tr w:rsidR="1BE82D92" w14:paraId="588A7AF9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A580D" w14:textId="66B7A00A" w:rsidR="00FC68CC" w:rsidRDefault="1D297796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>TOP 3:</w:t>
            </w:r>
            <w:r w:rsidR="79C5C397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67302D">
              <w:rPr>
                <w:rStyle w:val="eop"/>
                <w:rFonts w:ascii="Arial" w:hAnsi="Arial"/>
                <w:b/>
                <w:bCs/>
              </w:rPr>
              <w:t>Alkohol-Awareness in der Woche vor dem Sommerfest</w:t>
            </w:r>
          </w:p>
        </w:tc>
      </w:tr>
      <w:tr w:rsidR="1BE82D92" w14:paraId="57A8203B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AB0A" w14:textId="77777777" w:rsidR="581602DC" w:rsidRDefault="51A92EB4" w:rsidP="25D44C8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lastRenderedPageBreak/>
              <w:t xml:space="preserve">TOP </w:t>
            </w:r>
            <w:r w:rsidR="00A020CE">
              <w:rPr>
                <w:rStyle w:val="eop"/>
                <w:rFonts w:ascii="Arial" w:hAnsi="Arial"/>
                <w:b/>
                <w:bCs/>
              </w:rPr>
              <w:t>4</w:t>
            </w:r>
            <w:r w:rsidRPr="7D801102">
              <w:rPr>
                <w:rStyle w:val="eop"/>
                <w:rFonts w:ascii="Arial" w:hAnsi="Arial"/>
                <w:b/>
                <w:bCs/>
              </w:rPr>
              <w:t>:</w:t>
            </w:r>
            <w:r w:rsidR="5E748578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67302D">
              <w:rPr>
                <w:rStyle w:val="eop"/>
                <w:rFonts w:ascii="Arial" w:hAnsi="Arial"/>
                <w:b/>
                <w:bCs/>
              </w:rPr>
              <w:t>Welcome-Back Party</w:t>
            </w:r>
          </w:p>
          <w:p w14:paraId="19B8A444" w14:textId="77777777" w:rsidR="0067302D" w:rsidRP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0067302D">
              <w:rPr>
                <w:rStyle w:val="eop"/>
                <w:rFonts w:ascii="Arial" w:hAnsi="Arial"/>
              </w:rPr>
              <w:t>Beteiligung durch Helfer</w:t>
            </w:r>
          </w:p>
          <w:p w14:paraId="7114A05B" w14:textId="1B9C31BF" w:rsid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Es soll keine doppelten Schichten geben, Helfer, die sich nicht eingetragen </w:t>
            </w:r>
            <w:r w:rsidR="00603E47">
              <w:rPr>
                <w:rStyle w:val="eop"/>
                <w:rFonts w:ascii="Arial" w:hAnsi="Arial"/>
              </w:rPr>
              <w:t>haben,</w:t>
            </w:r>
            <w:r>
              <w:rPr>
                <w:rStyle w:val="eop"/>
                <w:rFonts w:ascii="Arial" w:hAnsi="Arial"/>
              </w:rPr>
              <w:t xml:space="preserve"> werden automatisch zugeteilt</w:t>
            </w:r>
          </w:p>
          <w:p w14:paraId="49DD8362" w14:textId="77777777" w:rsid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3C61E288" w14:textId="77777777" w:rsid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Es wurde eingekauft:</w:t>
            </w:r>
          </w:p>
          <w:p w14:paraId="3268BB77" w14:textId="25A8E431" w:rsid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Es MUSS nach der Party dokumentiert wurde, wie viel verbraucht wurde</w:t>
            </w:r>
          </w:p>
          <w:p w14:paraId="3C6C81C0" w14:textId="77777777" w:rsid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4C09D4C5" w14:textId="6C7C9AE0" w:rsid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Bierzeltga</w:t>
            </w:r>
            <w:r w:rsidR="00603E47">
              <w:rPr>
                <w:rStyle w:val="eop"/>
                <w:rFonts w:ascii="Arial" w:hAnsi="Arial"/>
              </w:rPr>
              <w:t>r</w:t>
            </w:r>
            <w:r>
              <w:rPr>
                <w:rStyle w:val="eop"/>
                <w:rFonts w:ascii="Arial" w:hAnsi="Arial"/>
              </w:rPr>
              <w:t>ni</w:t>
            </w:r>
            <w:r w:rsidR="00603E47">
              <w:rPr>
                <w:rStyle w:val="eop"/>
                <w:rFonts w:ascii="Arial" w:hAnsi="Arial"/>
              </w:rPr>
              <w:t>tur von ET/IT ausleihen</w:t>
            </w:r>
          </w:p>
          <w:p w14:paraId="6B630973" w14:textId="736107FE" w:rsidR="00603E47" w:rsidRDefault="00603E47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Security von 21:30 – 02:30 Uhr anwesend</w:t>
            </w:r>
          </w:p>
          <w:p w14:paraId="2D69695F" w14:textId="77777777" w:rsidR="0067302D" w:rsidRDefault="0067302D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27AAD8C7" w14:textId="77777777" w:rsidR="00603E47" w:rsidRDefault="00603E47" w:rsidP="00603E47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Die DJs Anis und Jude (AIW) bekommen 100€ Aufwandsentschädigung</w:t>
            </w:r>
          </w:p>
          <w:p w14:paraId="3CB069CB" w14:textId="77777777" w:rsidR="00603E47" w:rsidRDefault="00603E47" w:rsidP="00603E47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512D4944" w14:textId="77777777" w:rsidR="00603E47" w:rsidRDefault="00603E47" w:rsidP="00603E47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Verkaufszahlen müssen dokumentiert werden</w:t>
            </w:r>
          </w:p>
          <w:p w14:paraId="01D6E902" w14:textId="77777777" w:rsidR="00603E47" w:rsidRDefault="00603E47" w:rsidP="00603E47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7DC0C116" w14:textId="77777777" w:rsidR="00603E47" w:rsidRDefault="00603E47" w:rsidP="00603E47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Preislisten werden neu gemacht</w:t>
            </w:r>
          </w:p>
          <w:p w14:paraId="66898469" w14:textId="77777777" w:rsidR="00603E47" w:rsidRDefault="00603E47" w:rsidP="00603E47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31ADE8B5" w14:textId="77777777" w:rsidR="00603E47" w:rsidRDefault="00603E47" w:rsidP="00603E47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Technikschlüssel</w:t>
            </w:r>
          </w:p>
          <w:p w14:paraId="63E587BC" w14:textId="77777777" w:rsidR="00973F82" w:rsidRDefault="00973F82" w:rsidP="00603E47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35CDC2BE" w14:textId="77777777" w:rsidR="00973F82" w:rsidRDefault="00973F82" w:rsidP="00603E47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Eventuell Shot-Rad</w:t>
            </w:r>
          </w:p>
          <w:p w14:paraId="004C4A27" w14:textId="77777777" w:rsidR="00973F82" w:rsidRDefault="00973F82" w:rsidP="00603E47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7F5F8E03" w14:textId="68C6D46B" w:rsidR="00973F82" w:rsidRPr="0067302D" w:rsidRDefault="00973F82" w:rsidP="00603E47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Special wird bei behaltet</w:t>
            </w:r>
          </w:p>
        </w:tc>
      </w:tr>
      <w:tr w:rsidR="7D801102" w14:paraId="72F5574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EEA55" w14:textId="77777777" w:rsidR="00E9690C" w:rsidRDefault="008640FF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4D539E">
              <w:rPr>
                <w:rStyle w:val="eop"/>
                <w:rFonts w:ascii="Arial" w:hAnsi="Arial"/>
                <w:b/>
                <w:bCs/>
              </w:rPr>
              <w:t>5</w:t>
            </w:r>
            <w:r w:rsidR="001E3FB6">
              <w:rPr>
                <w:rStyle w:val="eop"/>
                <w:rFonts w:ascii="Arial" w:hAnsi="Arial"/>
                <w:b/>
                <w:bCs/>
              </w:rPr>
              <w:t>:</w:t>
            </w:r>
            <w:r w:rsidR="00603E47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603E47">
              <w:rPr>
                <w:rStyle w:val="eop"/>
                <w:rFonts w:ascii="Arial" w:hAnsi="Arial"/>
                <w:b/>
                <w:bCs/>
              </w:rPr>
              <w:t>WhatsApp-Gruppe verkleinern?</w:t>
            </w:r>
          </w:p>
          <w:p w14:paraId="26511D92" w14:textId="77777777" w:rsidR="00973F82" w:rsidRDefault="00973F82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proofErr w:type="spellStart"/>
            <w:r>
              <w:rPr>
                <w:rStyle w:val="eop"/>
                <w:rFonts w:ascii="Arial" w:hAnsi="Arial"/>
              </w:rPr>
              <w:t>Whatsapp</w:t>
            </w:r>
            <w:proofErr w:type="spellEnd"/>
            <w:r>
              <w:rPr>
                <w:rStyle w:val="eop"/>
                <w:rFonts w:ascii="Arial" w:hAnsi="Arial"/>
              </w:rPr>
              <w:t>-Gruppe FSR funktioniert nicht mit zu vielen passiven Mitgliedern</w:t>
            </w:r>
          </w:p>
          <w:p w14:paraId="638CA47D" w14:textId="186B8F6C" w:rsidR="001021EF" w:rsidRDefault="00973F82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Es wird angekündigt, dass passive Mitglieder die Gruppe verlassen</w:t>
            </w:r>
            <w:r w:rsidR="001021EF">
              <w:rPr>
                <w:rStyle w:val="eop"/>
                <w:rFonts w:ascii="Arial" w:hAnsi="Arial"/>
              </w:rPr>
              <w:t xml:space="preserve"> sollen</w:t>
            </w:r>
          </w:p>
          <w:p w14:paraId="0CB7132A" w14:textId="104CDD5E" w:rsidR="001021EF" w:rsidRPr="00973F82" w:rsidRDefault="001021EF" w:rsidP="7D801102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7D801102" w14:paraId="173E3778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C31D" w14:textId="146CE827" w:rsidR="0067302D" w:rsidRDefault="004D539E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TOP 6:</w:t>
            </w:r>
            <w:r w:rsidR="006730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1021EF">
              <w:rPr>
                <w:rStyle w:val="eop"/>
                <w:rFonts w:ascii="Arial" w:hAnsi="Arial"/>
                <w:b/>
                <w:bCs/>
              </w:rPr>
              <w:t>Plakat muss fertiggestellt werden, Nils übernimmt</w:t>
            </w:r>
          </w:p>
          <w:p w14:paraId="478EC90B" w14:textId="707CBEC7" w:rsidR="00C26FEB" w:rsidRDefault="003B4C78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TOP 7:</w:t>
            </w:r>
            <w:r w:rsidR="001021EF">
              <w:rPr>
                <w:rStyle w:val="eop"/>
                <w:rFonts w:ascii="Arial" w:hAnsi="Arial"/>
                <w:b/>
                <w:bCs/>
              </w:rPr>
              <w:t xml:space="preserve"> Dart-Turnier?</w:t>
            </w:r>
          </w:p>
          <w:p w14:paraId="3890E15A" w14:textId="680AEE18" w:rsidR="00C9344B" w:rsidRDefault="007C0194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TOP 8:</w:t>
            </w:r>
            <w:r w:rsidR="001021EF">
              <w:rPr>
                <w:rStyle w:val="eop"/>
                <w:rFonts w:ascii="Arial" w:hAnsi="Arial"/>
                <w:b/>
                <w:bCs/>
              </w:rPr>
              <w:t xml:space="preserve"> Beach-Volleyball Turnier um den 02.07 wiederholen</w:t>
            </w:r>
          </w:p>
          <w:p w14:paraId="065379AE" w14:textId="5CEA528B" w:rsidR="001021EF" w:rsidRDefault="00C9344B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9: </w:t>
            </w:r>
            <w:r w:rsidR="001021EF">
              <w:rPr>
                <w:rStyle w:val="eop"/>
                <w:rFonts w:ascii="Arial" w:hAnsi="Arial"/>
                <w:b/>
                <w:bCs/>
              </w:rPr>
              <w:t>Pullover werden bestellt, wenn Party vorbei und Finanzen geklärt, 2x Gewählte haben keinen</w:t>
            </w:r>
          </w:p>
          <w:p w14:paraId="18159CC0" w14:textId="77777777" w:rsidR="001021EF" w:rsidRDefault="001021EF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  <w:p w14:paraId="0AEC72A0" w14:textId="77777777" w:rsidR="001021EF" w:rsidRDefault="001021EF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</w:p>
          <w:p w14:paraId="633DBAF9" w14:textId="380539DE" w:rsidR="00207D34" w:rsidRDefault="001A3885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Sitzung geschlossen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um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1021EF">
              <w:rPr>
                <w:rStyle w:val="eop"/>
                <w:rFonts w:ascii="Arial" w:hAnsi="Arial"/>
                <w:b/>
                <w:bCs/>
              </w:rPr>
              <w:t xml:space="preserve">18:55 </w:t>
            </w:r>
            <w:r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73E92BA8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10050926" w:rsidR="0084720D" w:rsidRDefault="00603E47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Kai Lagemann (Protokollant)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2EAB6D4A" w:rsidR="0084720D" w:rsidRDefault="0001627D">
            <w:pPr>
              <w:spacing w:after="0" w:line="240" w:lineRule="auto"/>
              <w:jc w:val="center"/>
            </w:pPr>
            <w:r w:rsidRPr="7D801102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Edgar Ritzkowski</w:t>
            </w:r>
            <w:r w:rsidR="0045118C">
              <w:rPr>
                <w:rStyle w:val="eop"/>
                <w:rFonts w:ascii="Arial" w:hAnsi="Arial"/>
              </w:rPr>
              <w:t xml:space="preserve"> </w:t>
            </w:r>
            <w:r w:rsidR="00110138" w:rsidRPr="74EC69CE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FB4D" w14:textId="77777777" w:rsidR="00AF1541" w:rsidRDefault="00AF1541">
      <w:pPr>
        <w:spacing w:after="0" w:line="240" w:lineRule="auto"/>
      </w:pPr>
      <w:r>
        <w:separator/>
      </w:r>
    </w:p>
  </w:endnote>
  <w:endnote w:type="continuationSeparator" w:id="0">
    <w:p w14:paraId="3F816DB8" w14:textId="77777777" w:rsidR="00AF1541" w:rsidRDefault="00AF1541">
      <w:pPr>
        <w:spacing w:after="0" w:line="240" w:lineRule="auto"/>
      </w:pPr>
      <w:r>
        <w:continuationSeparator/>
      </w:r>
    </w:p>
  </w:endnote>
  <w:endnote w:type="continuationNotice" w:id="1">
    <w:p w14:paraId="3346DB28" w14:textId="77777777" w:rsidR="00AF1541" w:rsidRDefault="00AF1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CB8" w14:textId="03F34D48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</w:pPr>
    <w:r>
      <w:t>Am Schwarzenberg-Campus 3</w:t>
    </w:r>
    <w:r>
      <w:tab/>
    </w:r>
    <w:r w:rsidRPr="000D7BE8">
      <w:rPr>
        <w:b/>
      </w:rPr>
      <w:t>Telefon:</w:t>
    </w:r>
    <w:r>
      <w:tab/>
      <w:t>+49 40 42878-5073</w:t>
    </w:r>
    <w:r>
      <w:tab/>
    </w:r>
    <w:r w:rsidRPr="000D7BE8">
      <w:rPr>
        <w:b/>
      </w:rPr>
      <w:t>Vorsitzender:</w:t>
    </w:r>
  </w:p>
  <w:p w14:paraId="281EA934" w14:textId="1B6EAE1B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</w:pPr>
    <w:r>
      <w:t xml:space="preserve">Raum </w:t>
    </w:r>
    <w:r w:rsidR="000D7BE8">
      <w:t xml:space="preserve">E </w:t>
    </w:r>
    <w:r>
      <w:t>0.073</w:t>
    </w:r>
    <w:r>
      <w:tab/>
    </w:r>
    <w:r w:rsidRPr="000D7BE8">
      <w:rPr>
        <w:b/>
      </w:rPr>
      <w:t>E-Mail:</w:t>
    </w:r>
    <w:r>
      <w:tab/>
    </w:r>
    <w:hyperlink r:id="rId1" w:history="1">
      <w:r>
        <w:rPr>
          <w:rStyle w:val="Hyperlink0"/>
        </w:rPr>
        <w:t>fsr-mwt@tuhh.de</w:t>
      </w:r>
    </w:hyperlink>
    <w:r>
      <w:tab/>
    </w:r>
    <w:r w:rsidR="001E3FB6">
      <w:t>Edgar Ritzkowski</w:t>
    </w:r>
  </w:p>
  <w:p w14:paraId="35E125B7" w14:textId="3A11EC5B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>21073 Hamburg</w:t>
    </w:r>
    <w:r>
      <w:tab/>
    </w:r>
    <w:r w:rsidRPr="000D7BE8">
      <w:rPr>
        <w:b/>
      </w:rPr>
      <w:t>Web:</w:t>
    </w:r>
    <w:r>
      <w:tab/>
      <w:t>www-tuhh.de/</w:t>
    </w:r>
    <w:proofErr w:type="spellStart"/>
    <w:r>
      <w:t>fsr-mwt</w:t>
    </w:r>
    <w:proofErr w:type="spellEnd"/>
    <w:r>
      <w:tab/>
    </w:r>
    <w:r w:rsidR="009F63ED" w:rsidRPr="000D7BE8">
      <w:rPr>
        <w:b/>
      </w:rPr>
      <w:t>Finanzen:</w:t>
    </w:r>
  </w:p>
  <w:p w14:paraId="046B3A46" w14:textId="6A376EF9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ab/>
    </w:r>
    <w:r>
      <w:tab/>
    </w:r>
    <w:r>
      <w:tab/>
    </w:r>
    <w:r>
      <w:tab/>
    </w:r>
    <w:r w:rsidR="001E3FB6">
      <w:t>Max Bauermeister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7F7D" w14:textId="77777777" w:rsidR="00AF1541" w:rsidRDefault="00AF1541">
      <w:pPr>
        <w:spacing w:after="0" w:line="240" w:lineRule="auto"/>
      </w:pPr>
      <w:r>
        <w:separator/>
      </w:r>
    </w:p>
  </w:footnote>
  <w:footnote w:type="continuationSeparator" w:id="0">
    <w:p w14:paraId="4B636E63" w14:textId="77777777" w:rsidR="00AF1541" w:rsidRDefault="00AF1541">
      <w:pPr>
        <w:spacing w:after="0" w:line="240" w:lineRule="auto"/>
      </w:pPr>
      <w:r>
        <w:continuationSeparator/>
      </w:r>
    </w:p>
  </w:footnote>
  <w:footnote w:type="continuationNotice" w:id="1">
    <w:p w14:paraId="3D672B65" w14:textId="77777777" w:rsidR="00AF1541" w:rsidRDefault="00AF15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7BD81167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4187DCEE" w:rsidRPr="30922DE7">
      <w:rPr>
        <w:rFonts w:ascii="Arial" w:hAnsi="Arial" w:cs="Arial"/>
        <w:b/>
        <w:bCs/>
      </w:rPr>
      <w:t>Fachschaftsrat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5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3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6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4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13318"/>
    <w:rsid w:val="0001555B"/>
    <w:rsid w:val="00016105"/>
    <w:rsid w:val="0001616F"/>
    <w:rsid w:val="0001627D"/>
    <w:rsid w:val="00035C1D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021EF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E3FB6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E49AD"/>
    <w:rsid w:val="003035CA"/>
    <w:rsid w:val="00303C1F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E00C7"/>
    <w:rsid w:val="003E5360"/>
    <w:rsid w:val="003F0651"/>
    <w:rsid w:val="0040139F"/>
    <w:rsid w:val="00402BF1"/>
    <w:rsid w:val="00413B58"/>
    <w:rsid w:val="004364A7"/>
    <w:rsid w:val="00450724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3C84"/>
    <w:rsid w:val="004D539E"/>
    <w:rsid w:val="004E793D"/>
    <w:rsid w:val="004F5CD7"/>
    <w:rsid w:val="00510852"/>
    <w:rsid w:val="00522217"/>
    <w:rsid w:val="005316BE"/>
    <w:rsid w:val="00535B13"/>
    <w:rsid w:val="00564B0A"/>
    <w:rsid w:val="005B2D94"/>
    <w:rsid w:val="005B3526"/>
    <w:rsid w:val="005BEDCB"/>
    <w:rsid w:val="005F1A57"/>
    <w:rsid w:val="005F3F4F"/>
    <w:rsid w:val="00603E47"/>
    <w:rsid w:val="006104AF"/>
    <w:rsid w:val="00611E87"/>
    <w:rsid w:val="00623EEE"/>
    <w:rsid w:val="00624A47"/>
    <w:rsid w:val="00644464"/>
    <w:rsid w:val="0065238F"/>
    <w:rsid w:val="0067302D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802418"/>
    <w:rsid w:val="0081EDAD"/>
    <w:rsid w:val="008448F0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73F82"/>
    <w:rsid w:val="00980474"/>
    <w:rsid w:val="00985DB2"/>
    <w:rsid w:val="009A44BF"/>
    <w:rsid w:val="009C322E"/>
    <w:rsid w:val="009F2D60"/>
    <w:rsid w:val="009F63ED"/>
    <w:rsid w:val="009F7F72"/>
    <w:rsid w:val="00A020CE"/>
    <w:rsid w:val="00A05154"/>
    <w:rsid w:val="00A20A73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AF1541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E4ADF"/>
    <w:rsid w:val="00DF7507"/>
    <w:rsid w:val="00E0012F"/>
    <w:rsid w:val="00E243B4"/>
    <w:rsid w:val="00E27F32"/>
    <w:rsid w:val="00E4D493"/>
    <w:rsid w:val="00E5279A"/>
    <w:rsid w:val="00E53BEE"/>
    <w:rsid w:val="00E63CF3"/>
    <w:rsid w:val="00E70878"/>
    <w:rsid w:val="00E810F1"/>
    <w:rsid w:val="00E9690C"/>
    <w:rsid w:val="00EA1A68"/>
    <w:rsid w:val="00EB3D73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A894F1"/>
    <w:rsid w:val="06ECF5E1"/>
    <w:rsid w:val="072E42C5"/>
    <w:rsid w:val="0783DDB0"/>
    <w:rsid w:val="0790B541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57E0AF"/>
    <w:rsid w:val="0B66AE02"/>
    <w:rsid w:val="0B768E15"/>
    <w:rsid w:val="0B95EFB4"/>
    <w:rsid w:val="0BC06704"/>
    <w:rsid w:val="0BC6AFC2"/>
    <w:rsid w:val="0BC71B59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D702D3"/>
    <w:rsid w:val="0D0541FF"/>
    <w:rsid w:val="0D1BE87D"/>
    <w:rsid w:val="0D24C921"/>
    <w:rsid w:val="0D8BC58C"/>
    <w:rsid w:val="0DA0E6C3"/>
    <w:rsid w:val="0DF5A8B8"/>
    <w:rsid w:val="0E3C8C25"/>
    <w:rsid w:val="0E6F5415"/>
    <w:rsid w:val="0E94D4A4"/>
    <w:rsid w:val="0EB3A6D6"/>
    <w:rsid w:val="0EFFB56F"/>
    <w:rsid w:val="0F07A2F5"/>
    <w:rsid w:val="0F19248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C0ADFC"/>
    <w:rsid w:val="13DF1D8A"/>
    <w:rsid w:val="14031377"/>
    <w:rsid w:val="140BD482"/>
    <w:rsid w:val="1413D679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6233732"/>
    <w:rsid w:val="16271317"/>
    <w:rsid w:val="16454A48"/>
    <w:rsid w:val="165259AA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3A9469"/>
    <w:rsid w:val="175F0029"/>
    <w:rsid w:val="176DD7DE"/>
    <w:rsid w:val="179B188A"/>
    <w:rsid w:val="17F5DB66"/>
    <w:rsid w:val="1826A394"/>
    <w:rsid w:val="18662971"/>
    <w:rsid w:val="18714B30"/>
    <w:rsid w:val="18AE3629"/>
    <w:rsid w:val="18B8DB25"/>
    <w:rsid w:val="18BE617B"/>
    <w:rsid w:val="18C42622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253EAE"/>
    <w:rsid w:val="212F7B14"/>
    <w:rsid w:val="2131019F"/>
    <w:rsid w:val="21595DF4"/>
    <w:rsid w:val="2170F2BB"/>
    <w:rsid w:val="217772EC"/>
    <w:rsid w:val="21A8DA5C"/>
    <w:rsid w:val="21CC0B26"/>
    <w:rsid w:val="2225E38F"/>
    <w:rsid w:val="2234917B"/>
    <w:rsid w:val="22440340"/>
    <w:rsid w:val="22475FE9"/>
    <w:rsid w:val="225AC8BF"/>
    <w:rsid w:val="226721E5"/>
    <w:rsid w:val="2282106E"/>
    <w:rsid w:val="22BA4F00"/>
    <w:rsid w:val="22DC9EE9"/>
    <w:rsid w:val="22F7E745"/>
    <w:rsid w:val="23983023"/>
    <w:rsid w:val="23A44D78"/>
    <w:rsid w:val="23B609AC"/>
    <w:rsid w:val="23BD75D5"/>
    <w:rsid w:val="24561F61"/>
    <w:rsid w:val="245F1CCE"/>
    <w:rsid w:val="2461FAFD"/>
    <w:rsid w:val="24626EBA"/>
    <w:rsid w:val="249D985B"/>
    <w:rsid w:val="24F492DA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B9F802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D939F7"/>
    <w:rsid w:val="2BF60D8A"/>
    <w:rsid w:val="2C0B6822"/>
    <w:rsid w:val="2C52294F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D02D92"/>
    <w:rsid w:val="2EFB37A2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11BDB5F"/>
    <w:rsid w:val="313674E2"/>
    <w:rsid w:val="315CD4E3"/>
    <w:rsid w:val="3166B3C9"/>
    <w:rsid w:val="317AC848"/>
    <w:rsid w:val="31A2BD50"/>
    <w:rsid w:val="31A4453D"/>
    <w:rsid w:val="31B1EA70"/>
    <w:rsid w:val="31D3B846"/>
    <w:rsid w:val="31E50893"/>
    <w:rsid w:val="31EE7D83"/>
    <w:rsid w:val="31F9C7FD"/>
    <w:rsid w:val="32008F06"/>
    <w:rsid w:val="324A3788"/>
    <w:rsid w:val="32BA3BA1"/>
    <w:rsid w:val="32BB7ED2"/>
    <w:rsid w:val="32E045D7"/>
    <w:rsid w:val="330EC974"/>
    <w:rsid w:val="33146D2A"/>
    <w:rsid w:val="332D1F6C"/>
    <w:rsid w:val="33487D99"/>
    <w:rsid w:val="337274CA"/>
    <w:rsid w:val="337AD4F7"/>
    <w:rsid w:val="337F13AD"/>
    <w:rsid w:val="3385798E"/>
    <w:rsid w:val="338715D9"/>
    <w:rsid w:val="338A6632"/>
    <w:rsid w:val="33A871D9"/>
    <w:rsid w:val="33BA7142"/>
    <w:rsid w:val="34073FE9"/>
    <w:rsid w:val="3407FDBC"/>
    <w:rsid w:val="34545E06"/>
    <w:rsid w:val="345DE2CE"/>
    <w:rsid w:val="3477474D"/>
    <w:rsid w:val="34836E9F"/>
    <w:rsid w:val="34D810F9"/>
    <w:rsid w:val="34D98190"/>
    <w:rsid w:val="34E3F918"/>
    <w:rsid w:val="351DF5E9"/>
    <w:rsid w:val="354BB195"/>
    <w:rsid w:val="355641A3"/>
    <w:rsid w:val="358C17D5"/>
    <w:rsid w:val="35F05F34"/>
    <w:rsid w:val="36096E79"/>
    <w:rsid w:val="360FEFDD"/>
    <w:rsid w:val="361A6C09"/>
    <w:rsid w:val="362061DC"/>
    <w:rsid w:val="36409BCF"/>
    <w:rsid w:val="369BAE68"/>
    <w:rsid w:val="36E89372"/>
    <w:rsid w:val="3703608C"/>
    <w:rsid w:val="3704D81F"/>
    <w:rsid w:val="3720E67B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880A02B"/>
    <w:rsid w:val="38816349"/>
    <w:rsid w:val="388268E0"/>
    <w:rsid w:val="389B6AB4"/>
    <w:rsid w:val="389D5596"/>
    <w:rsid w:val="38AC7423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E653D0"/>
    <w:rsid w:val="3E011581"/>
    <w:rsid w:val="3E280F57"/>
    <w:rsid w:val="3E32A51E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4A6B8F"/>
    <w:rsid w:val="40645DB8"/>
    <w:rsid w:val="40648517"/>
    <w:rsid w:val="406B2F1E"/>
    <w:rsid w:val="4079C85A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CD6067"/>
    <w:rsid w:val="41D4DE5D"/>
    <w:rsid w:val="41EFDE7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F712B5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552ED36"/>
    <w:rsid w:val="455944C7"/>
    <w:rsid w:val="456805AD"/>
    <w:rsid w:val="457EF770"/>
    <w:rsid w:val="45873EFA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D3616"/>
    <w:rsid w:val="479CF695"/>
    <w:rsid w:val="47C50BD9"/>
    <w:rsid w:val="47E2AF5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BA5058"/>
    <w:rsid w:val="49C5711D"/>
    <w:rsid w:val="49E938A9"/>
    <w:rsid w:val="49EC6356"/>
    <w:rsid w:val="4A008DF4"/>
    <w:rsid w:val="4A0BED0C"/>
    <w:rsid w:val="4A0F337A"/>
    <w:rsid w:val="4A0F5BB9"/>
    <w:rsid w:val="4A549747"/>
    <w:rsid w:val="4A5C74DA"/>
    <w:rsid w:val="4A5FE763"/>
    <w:rsid w:val="4A67FF8D"/>
    <w:rsid w:val="4A7418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F2973"/>
    <w:rsid w:val="4CB5BE0B"/>
    <w:rsid w:val="4CBA4AB5"/>
    <w:rsid w:val="4CBDA0F9"/>
    <w:rsid w:val="4D1ACB4F"/>
    <w:rsid w:val="4D1C18CE"/>
    <w:rsid w:val="4D2C3762"/>
    <w:rsid w:val="4D3BFCA2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7AAF2"/>
    <w:rsid w:val="585E49B9"/>
    <w:rsid w:val="5879C09C"/>
    <w:rsid w:val="58A06F44"/>
    <w:rsid w:val="58B89C19"/>
    <w:rsid w:val="58C75484"/>
    <w:rsid w:val="58F626CF"/>
    <w:rsid w:val="590B7CF2"/>
    <w:rsid w:val="592D91A9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766FAB"/>
    <w:rsid w:val="5BA128E1"/>
    <w:rsid w:val="5BA14011"/>
    <w:rsid w:val="5BAE162D"/>
    <w:rsid w:val="5BBB1A46"/>
    <w:rsid w:val="5BD39827"/>
    <w:rsid w:val="5C15D1D2"/>
    <w:rsid w:val="5C26B322"/>
    <w:rsid w:val="5C3EE96E"/>
    <w:rsid w:val="5C4791CC"/>
    <w:rsid w:val="5C66C56D"/>
    <w:rsid w:val="5C831759"/>
    <w:rsid w:val="5CCCF8A8"/>
    <w:rsid w:val="5CE34D97"/>
    <w:rsid w:val="5CE5DC06"/>
    <w:rsid w:val="5D0FC2B4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A1AD6D"/>
    <w:rsid w:val="63A220F6"/>
    <w:rsid w:val="63B0EA51"/>
    <w:rsid w:val="63B9017A"/>
    <w:rsid w:val="6408D1F1"/>
    <w:rsid w:val="640EB5AD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3240F"/>
    <w:rsid w:val="6533EDEA"/>
    <w:rsid w:val="657E11BD"/>
    <w:rsid w:val="65871024"/>
    <w:rsid w:val="65C2321F"/>
    <w:rsid w:val="66280DD9"/>
    <w:rsid w:val="66815E28"/>
    <w:rsid w:val="66A0B228"/>
    <w:rsid w:val="66AF8C02"/>
    <w:rsid w:val="66BC23CD"/>
    <w:rsid w:val="670959E1"/>
    <w:rsid w:val="67154C74"/>
    <w:rsid w:val="67232C49"/>
    <w:rsid w:val="6731D5A9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B079B3C"/>
    <w:rsid w:val="6B0876BF"/>
    <w:rsid w:val="6B0CBA78"/>
    <w:rsid w:val="6B261A01"/>
    <w:rsid w:val="6B3C56EB"/>
    <w:rsid w:val="6B4610DD"/>
    <w:rsid w:val="6B4850FC"/>
    <w:rsid w:val="6B4D486A"/>
    <w:rsid w:val="6BAB81AA"/>
    <w:rsid w:val="6BCE8FDC"/>
    <w:rsid w:val="6BDF58BF"/>
    <w:rsid w:val="6C00687C"/>
    <w:rsid w:val="6C0E09CF"/>
    <w:rsid w:val="6C664097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E7998A"/>
    <w:rsid w:val="6E08C2B4"/>
    <w:rsid w:val="6E27D640"/>
    <w:rsid w:val="6E4BE2F1"/>
    <w:rsid w:val="6E6959CA"/>
    <w:rsid w:val="6E9D886B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C1A63"/>
    <w:rsid w:val="707AA7FF"/>
    <w:rsid w:val="708C31F2"/>
    <w:rsid w:val="70BCC89A"/>
    <w:rsid w:val="70DC9232"/>
    <w:rsid w:val="70FAD5B3"/>
    <w:rsid w:val="70FD3ABB"/>
    <w:rsid w:val="7115C3E7"/>
    <w:rsid w:val="714A56AB"/>
    <w:rsid w:val="71501ABE"/>
    <w:rsid w:val="71A2E20D"/>
    <w:rsid w:val="71A42408"/>
    <w:rsid w:val="71C7469D"/>
    <w:rsid w:val="728035CE"/>
    <w:rsid w:val="729B5AB0"/>
    <w:rsid w:val="72A9AF3B"/>
    <w:rsid w:val="72C02860"/>
    <w:rsid w:val="72D52079"/>
    <w:rsid w:val="72E4B250"/>
    <w:rsid w:val="732B9142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7CD352"/>
    <w:rsid w:val="768540CF"/>
    <w:rsid w:val="768546D5"/>
    <w:rsid w:val="768A75BF"/>
    <w:rsid w:val="768D96E1"/>
    <w:rsid w:val="7697C70E"/>
    <w:rsid w:val="7698480A"/>
    <w:rsid w:val="76CE716D"/>
    <w:rsid w:val="771CAF02"/>
    <w:rsid w:val="77340ECA"/>
    <w:rsid w:val="7745543C"/>
    <w:rsid w:val="7765CC5F"/>
    <w:rsid w:val="7768071E"/>
    <w:rsid w:val="7777A8F4"/>
    <w:rsid w:val="779089A2"/>
    <w:rsid w:val="77B103DE"/>
    <w:rsid w:val="77B7A468"/>
    <w:rsid w:val="77B91447"/>
    <w:rsid w:val="77C864D1"/>
    <w:rsid w:val="77DE0026"/>
    <w:rsid w:val="78215B20"/>
    <w:rsid w:val="78281464"/>
    <w:rsid w:val="7857D6C2"/>
    <w:rsid w:val="785DA6B5"/>
    <w:rsid w:val="787E3BF9"/>
    <w:rsid w:val="7888210A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1561</Characters>
  <Application>Microsoft Office Word</Application>
  <DocSecurity>0</DocSecurity>
  <Lines>97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Kai Lagemann</cp:lastModifiedBy>
  <cp:revision>4</cp:revision>
  <cp:lastPrinted>2026-04-15T16:57:00Z</cp:lastPrinted>
  <dcterms:created xsi:type="dcterms:W3CDTF">2026-04-15T16:59:00Z</dcterms:created>
  <dcterms:modified xsi:type="dcterms:W3CDTF">2026-04-15T17:01:00Z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